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9B" w:rsidRDefault="004C3426" w:rsidP="00E95ED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cada momento en nuestro mundo actual, es importante tener presente, los diferentes parámetros que se conjugan en el desarrollo de nuestras vidas, por tal razón la ciencia</w:t>
      </w:r>
      <w:r w:rsidR="00FC4C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tecnología y la sociedad son pilares para entender los cambios de nuestra civilización</w:t>
      </w:r>
      <w:r w:rsidR="00AB1D9B">
        <w:rPr>
          <w:rFonts w:ascii="Arial" w:hAnsi="Arial" w:cs="Arial"/>
          <w:sz w:val="24"/>
          <w:szCs w:val="24"/>
        </w:rPr>
        <w:t>.</w:t>
      </w:r>
      <w:r w:rsidR="00E8744D">
        <w:rPr>
          <w:rFonts w:ascii="Arial" w:hAnsi="Arial" w:cs="Arial"/>
          <w:sz w:val="24"/>
          <w:szCs w:val="24"/>
        </w:rPr>
        <w:t xml:space="preserve"> </w:t>
      </w:r>
    </w:p>
    <w:p w:rsidR="00FF356F" w:rsidRPr="003B2454" w:rsidRDefault="00AB1D9B" w:rsidP="00E95ED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C4CF6">
        <w:rPr>
          <w:rFonts w:ascii="Arial" w:hAnsi="Arial" w:cs="Arial"/>
          <w:sz w:val="24"/>
          <w:szCs w:val="24"/>
        </w:rPr>
        <w:t>En este orden de ideas, el planteamiento del texto Cienc</w:t>
      </w:r>
      <w:r w:rsidR="009B6776">
        <w:rPr>
          <w:rFonts w:ascii="Arial" w:hAnsi="Arial" w:cs="Arial"/>
          <w:sz w:val="24"/>
          <w:szCs w:val="24"/>
        </w:rPr>
        <w:t>ia, Tecnología y Sociedad (</w:t>
      </w:r>
      <w:proofErr w:type="spellStart"/>
      <w:r w:rsidR="009B6776">
        <w:rPr>
          <w:rFonts w:ascii="Arial" w:hAnsi="Arial" w:cs="Arial"/>
          <w:sz w:val="24"/>
          <w:szCs w:val="24"/>
        </w:rPr>
        <w:t>Argo</w:t>
      </w:r>
      <w:proofErr w:type="spellEnd"/>
      <w:r w:rsidR="00FC4CF6">
        <w:rPr>
          <w:rFonts w:ascii="Arial" w:hAnsi="Arial" w:cs="Arial"/>
          <w:sz w:val="24"/>
          <w:szCs w:val="24"/>
        </w:rPr>
        <w:t>)</w:t>
      </w:r>
      <w:r w:rsidR="00115353">
        <w:rPr>
          <w:rFonts w:ascii="Arial" w:hAnsi="Arial" w:cs="Arial"/>
          <w:sz w:val="24"/>
          <w:szCs w:val="24"/>
        </w:rPr>
        <w:t>,</w:t>
      </w:r>
      <w:r w:rsidR="00A236DB">
        <w:rPr>
          <w:rFonts w:ascii="Arial" w:hAnsi="Arial" w:cs="Arial"/>
          <w:sz w:val="24"/>
          <w:szCs w:val="24"/>
        </w:rPr>
        <w:t xml:space="preserve"> desde la definición</w:t>
      </w:r>
      <w:r w:rsidR="00115353">
        <w:rPr>
          <w:rFonts w:ascii="Arial" w:hAnsi="Arial" w:cs="Arial"/>
          <w:sz w:val="24"/>
          <w:szCs w:val="24"/>
        </w:rPr>
        <w:t xml:space="preserve">, la concepción socio cultural de sus diversas definiciones </w:t>
      </w:r>
      <w:r w:rsidR="00A236DB">
        <w:rPr>
          <w:rFonts w:ascii="Arial" w:hAnsi="Arial" w:cs="Arial"/>
          <w:sz w:val="24"/>
          <w:szCs w:val="24"/>
        </w:rPr>
        <w:t xml:space="preserve"> y  pasando por sus implicaciones a través de la historia y la </w:t>
      </w:r>
      <w:r w:rsidR="00115353">
        <w:rPr>
          <w:rFonts w:ascii="Arial" w:hAnsi="Arial" w:cs="Arial"/>
          <w:sz w:val="24"/>
          <w:szCs w:val="24"/>
        </w:rPr>
        <w:t xml:space="preserve">visión </w:t>
      </w:r>
      <w:r w:rsidR="00A236DB">
        <w:rPr>
          <w:rFonts w:ascii="Arial" w:hAnsi="Arial" w:cs="Arial"/>
          <w:sz w:val="24"/>
          <w:szCs w:val="24"/>
        </w:rPr>
        <w:t xml:space="preserve"> actual brindan</w:t>
      </w:r>
      <w:r w:rsidR="00115353">
        <w:rPr>
          <w:rFonts w:ascii="Arial" w:hAnsi="Arial" w:cs="Arial"/>
          <w:sz w:val="24"/>
          <w:szCs w:val="24"/>
        </w:rPr>
        <w:t>,</w:t>
      </w:r>
      <w:r w:rsidR="00A236DB">
        <w:rPr>
          <w:rFonts w:ascii="Arial" w:hAnsi="Arial" w:cs="Arial"/>
          <w:sz w:val="24"/>
          <w:szCs w:val="24"/>
        </w:rPr>
        <w:t xml:space="preserve"> un episodio en “la aproximación de las CTS a las relaciones entre Ciencia, Tecnología y </w:t>
      </w:r>
      <w:r w:rsidR="007D4EE3">
        <w:rPr>
          <w:rFonts w:ascii="Arial" w:hAnsi="Arial" w:cs="Arial"/>
          <w:sz w:val="24"/>
          <w:szCs w:val="24"/>
        </w:rPr>
        <w:t>Sociedad, pretende</w:t>
      </w:r>
      <w:r w:rsidR="00A236DB">
        <w:rPr>
          <w:rFonts w:ascii="Arial" w:hAnsi="Arial" w:cs="Arial"/>
          <w:sz w:val="24"/>
          <w:szCs w:val="24"/>
        </w:rPr>
        <w:t xml:space="preserve"> introducir una racionalidad laica al analizar la interacción esos tres ámbitos”</w:t>
      </w:r>
      <w:r w:rsidR="00115353">
        <w:rPr>
          <w:rFonts w:ascii="Arial" w:hAnsi="Arial" w:cs="Arial"/>
          <w:sz w:val="24"/>
          <w:szCs w:val="24"/>
        </w:rPr>
        <w:t xml:space="preserve"> </w:t>
      </w:r>
      <w:r w:rsidR="00115353">
        <w:rPr>
          <w:rFonts w:ascii="Arial" w:hAnsi="Arial" w:cs="Arial"/>
          <w:sz w:val="24"/>
          <w:szCs w:val="24"/>
          <w:vertAlign w:val="superscript"/>
        </w:rPr>
        <w:t>1</w:t>
      </w:r>
    </w:p>
    <w:p w:rsidR="004C3426" w:rsidRDefault="00115353" w:rsidP="00E95ED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obstante, las implicaciones de estos tres conceptos en la evolución del mundo y en sus diferentes entornos han marcado la </w:t>
      </w:r>
      <w:r w:rsidR="007D4EE3">
        <w:rPr>
          <w:rFonts w:ascii="Arial" w:hAnsi="Arial" w:cs="Arial"/>
          <w:sz w:val="24"/>
          <w:szCs w:val="24"/>
        </w:rPr>
        <w:t xml:space="preserve">pauta en el desarrollo de las sociedades </w:t>
      </w:r>
      <w:r>
        <w:rPr>
          <w:rFonts w:ascii="Arial" w:hAnsi="Arial" w:cs="Arial"/>
          <w:sz w:val="24"/>
          <w:szCs w:val="24"/>
        </w:rPr>
        <w:t xml:space="preserve"> mostrando avances significativos en los diversos campos, como la medicina, la industria, avances informáticos entre otros</w:t>
      </w:r>
      <w:r w:rsidR="007D4EE3">
        <w:rPr>
          <w:rFonts w:ascii="Arial" w:hAnsi="Arial" w:cs="Arial"/>
          <w:sz w:val="24"/>
          <w:szCs w:val="24"/>
        </w:rPr>
        <w:t>.</w:t>
      </w:r>
    </w:p>
    <w:p w:rsidR="007D4EE3" w:rsidRDefault="007D4EE3" w:rsidP="00E95ED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lo anterior, se puede sentar cimientos en establecer un equilibrio entre</w:t>
      </w:r>
      <w:r w:rsidR="004C30E3">
        <w:rPr>
          <w:rFonts w:ascii="Arial" w:hAnsi="Arial" w:cs="Arial"/>
          <w:sz w:val="24"/>
          <w:szCs w:val="24"/>
        </w:rPr>
        <w:t xml:space="preserve"> los cambios </w:t>
      </w:r>
      <w:proofErr w:type="spellStart"/>
      <w:r w:rsidR="004C30E3">
        <w:rPr>
          <w:rFonts w:ascii="Arial" w:hAnsi="Arial" w:cs="Arial"/>
          <w:sz w:val="24"/>
          <w:szCs w:val="24"/>
        </w:rPr>
        <w:t>tecnocientificos</w:t>
      </w:r>
      <w:proofErr w:type="spellEnd"/>
      <w:r w:rsidR="004C30E3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los efectos en la</w:t>
      </w:r>
      <w:r w:rsidR="004C30E3">
        <w:rPr>
          <w:rFonts w:ascii="Arial" w:hAnsi="Arial" w:cs="Arial"/>
          <w:sz w:val="24"/>
          <w:szCs w:val="24"/>
        </w:rPr>
        <w:t xml:space="preserve"> vida social, como en la naturaleza, es decir, analizar </w:t>
      </w:r>
      <w:r w:rsidR="00E95ED6">
        <w:rPr>
          <w:rFonts w:ascii="Arial" w:hAnsi="Arial" w:cs="Arial"/>
          <w:sz w:val="24"/>
          <w:szCs w:val="24"/>
        </w:rPr>
        <w:t>los pros</w:t>
      </w:r>
      <w:r w:rsidR="004C30E3">
        <w:rPr>
          <w:rFonts w:ascii="Arial" w:hAnsi="Arial" w:cs="Arial"/>
          <w:sz w:val="24"/>
          <w:szCs w:val="24"/>
        </w:rPr>
        <w:t xml:space="preserve"> y los contra</w:t>
      </w:r>
      <w:r w:rsidR="00E95ED6">
        <w:rPr>
          <w:rFonts w:ascii="Arial" w:hAnsi="Arial" w:cs="Arial"/>
          <w:sz w:val="24"/>
          <w:szCs w:val="24"/>
        </w:rPr>
        <w:t>s</w:t>
      </w:r>
      <w:r w:rsidR="004C30E3">
        <w:rPr>
          <w:rFonts w:ascii="Arial" w:hAnsi="Arial" w:cs="Arial"/>
          <w:sz w:val="24"/>
          <w:szCs w:val="24"/>
        </w:rPr>
        <w:t xml:space="preserve"> de dichos cambios.</w:t>
      </w:r>
    </w:p>
    <w:p w:rsidR="004C30E3" w:rsidRDefault="004C30E3" w:rsidP="00E95ED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medida que avanza el tiempo los paradigmas y las perspectivas de concebir el mundo se van transformando en el cambio de la CTS como:</w:t>
      </w:r>
    </w:p>
    <w:p w:rsidR="00F00628" w:rsidRDefault="004C30E3" w:rsidP="00E95ED6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desarrollo </w:t>
      </w:r>
      <w:proofErr w:type="spellStart"/>
      <w:r>
        <w:rPr>
          <w:rFonts w:ascii="Arial" w:hAnsi="Arial" w:cs="Arial"/>
          <w:sz w:val="24"/>
          <w:szCs w:val="24"/>
        </w:rPr>
        <w:t>tecnocientifico</w:t>
      </w:r>
      <w:proofErr w:type="spellEnd"/>
      <w:r>
        <w:rPr>
          <w:rFonts w:ascii="Arial" w:hAnsi="Arial" w:cs="Arial"/>
          <w:sz w:val="24"/>
          <w:szCs w:val="24"/>
        </w:rPr>
        <w:t xml:space="preserve"> es un proceso social como otros</w:t>
      </w:r>
      <w:r w:rsidR="00E95ED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0628" w:rsidRPr="00F00628" w:rsidRDefault="004C30E3" w:rsidP="00E95ED6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00628">
        <w:rPr>
          <w:rFonts w:ascii="Arial" w:hAnsi="Arial" w:cs="Arial"/>
          <w:sz w:val="24"/>
          <w:szCs w:val="24"/>
        </w:rPr>
        <w:lastRenderedPageBreak/>
        <w:t>Se han puesto en un primer plano las cuestiones relativas a las condiciones sociales y políticas.</w:t>
      </w:r>
      <w:r w:rsidR="00F00628">
        <w:rPr>
          <w:rFonts w:ascii="Arial" w:hAnsi="Arial" w:cs="Arial"/>
          <w:sz w:val="24"/>
          <w:szCs w:val="24"/>
        </w:rPr>
        <w:t xml:space="preserve"> Fortalecer la innovación tecnológica de cada país, en relación con sus necesidades prioritarias</w:t>
      </w:r>
      <w:r w:rsidR="00E95ED6">
        <w:rPr>
          <w:rFonts w:ascii="Arial" w:hAnsi="Arial" w:cs="Arial"/>
          <w:sz w:val="24"/>
          <w:szCs w:val="24"/>
        </w:rPr>
        <w:t>.</w:t>
      </w:r>
    </w:p>
    <w:p w:rsidR="004C30E3" w:rsidRDefault="004C30E3" w:rsidP="00E95ED6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actividad científica se realiza en equipo</w:t>
      </w:r>
      <w:r w:rsidR="00E95ED6">
        <w:rPr>
          <w:rFonts w:ascii="Arial" w:hAnsi="Arial" w:cs="Arial"/>
          <w:sz w:val="24"/>
          <w:szCs w:val="24"/>
        </w:rPr>
        <w:t>.</w:t>
      </w:r>
    </w:p>
    <w:p w:rsidR="004C30E3" w:rsidRDefault="004C30E3" w:rsidP="00E95ED6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actividad científica no tiene solo en cuenta a la naturaleza si no principalmente a la propia comunidad de científicos</w:t>
      </w:r>
      <w:r w:rsidR="00E95ED6">
        <w:rPr>
          <w:rFonts w:ascii="Arial" w:hAnsi="Arial" w:cs="Arial"/>
          <w:sz w:val="24"/>
          <w:szCs w:val="24"/>
        </w:rPr>
        <w:t>.</w:t>
      </w:r>
    </w:p>
    <w:p w:rsidR="004C30E3" w:rsidRDefault="004C30E3" w:rsidP="00E95ED6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dinámica de la ciencia se puede definir como una red de actores</w:t>
      </w:r>
      <w:r w:rsidR="00F0062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C30E3" w:rsidRPr="00F00628" w:rsidRDefault="00F00628" w:rsidP="00E95ED6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00628">
        <w:rPr>
          <w:rFonts w:ascii="Arial" w:hAnsi="Arial" w:cs="Arial"/>
          <w:b/>
          <w:sz w:val="24"/>
          <w:szCs w:val="24"/>
        </w:rPr>
        <w:t xml:space="preserve">CTS: </w:t>
      </w:r>
      <w:r w:rsidRPr="00F00628">
        <w:rPr>
          <w:rFonts w:ascii="Arial" w:hAnsi="Arial" w:cs="Arial"/>
          <w:sz w:val="24"/>
          <w:szCs w:val="24"/>
        </w:rPr>
        <w:t>plantea</w:t>
      </w:r>
      <w:r>
        <w:rPr>
          <w:rFonts w:ascii="Arial" w:hAnsi="Arial" w:cs="Arial"/>
          <w:sz w:val="24"/>
          <w:szCs w:val="24"/>
        </w:rPr>
        <w:t xml:space="preserve"> que la política tecnología es un determinante fundamental de nuestra forma</w:t>
      </w:r>
      <w:r w:rsidR="00E95ED6">
        <w:rPr>
          <w:rFonts w:ascii="Arial" w:hAnsi="Arial" w:cs="Arial"/>
          <w:sz w:val="24"/>
          <w:szCs w:val="24"/>
        </w:rPr>
        <w:t xml:space="preserve"> de vida y por tanto, es un asun</w:t>
      </w:r>
      <w:r>
        <w:rPr>
          <w:rFonts w:ascii="Arial" w:hAnsi="Arial" w:cs="Arial"/>
          <w:sz w:val="24"/>
          <w:szCs w:val="24"/>
        </w:rPr>
        <w:t>to de interés general.</w:t>
      </w:r>
    </w:p>
    <w:p w:rsidR="00F00628" w:rsidRPr="00F00628" w:rsidRDefault="00F00628" w:rsidP="00E95ED6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TECNOLOGIA: </w:t>
      </w:r>
      <w:r>
        <w:rPr>
          <w:rFonts w:ascii="Arial" w:hAnsi="Arial" w:cs="Arial"/>
          <w:sz w:val="24"/>
          <w:szCs w:val="24"/>
        </w:rPr>
        <w:t xml:space="preserve">Se refiere al conjunto de mecanismos sociales de organización de la existencia a los sistemas de relaciones que preceden al individuo. </w:t>
      </w:r>
    </w:p>
    <w:p w:rsidR="00F00628" w:rsidRPr="00E8744D" w:rsidRDefault="00F00628" w:rsidP="00E95ED6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la participación pública en la evaluación de tecnologías sea efectiva y las decisiones sobre su desarrollo sean realmente democráticas, deben ponerse en marcha acciones educativas que permitan la formación de un público preparado para la participación en estos asuntos.</w:t>
      </w:r>
    </w:p>
    <w:p w:rsidR="00E8744D" w:rsidRDefault="00E8744D" w:rsidP="00E8744D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E8744D" w:rsidRDefault="00E8744D" w:rsidP="00E8744D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es CTS?</w:t>
      </w:r>
    </w:p>
    <w:p w:rsidR="00E8744D" w:rsidRDefault="00530959" w:rsidP="00E8744D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actitudes diferentes hacia la ciencia y la tecnología</w:t>
      </w:r>
    </w:p>
    <w:p w:rsidR="00530959" w:rsidRDefault="00530959" w:rsidP="00E8744D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estudios de CTS</w:t>
      </w:r>
    </w:p>
    <w:p w:rsidR="00530959" w:rsidRDefault="00530959" w:rsidP="00530959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construcción social del conocimiento. El aspecto teórico de los estudios CTS</w:t>
      </w:r>
    </w:p>
    <w:p w:rsidR="00530959" w:rsidRDefault="00530959" w:rsidP="00530959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laboratorio y la política</w:t>
      </w:r>
    </w:p>
    <w:p w:rsidR="00530959" w:rsidRDefault="00530959" w:rsidP="00530959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participación pública en la evaluación del desarrollo </w:t>
      </w:r>
      <w:proofErr w:type="spellStart"/>
      <w:r>
        <w:rPr>
          <w:rFonts w:ascii="Arial" w:hAnsi="Arial" w:cs="Arial"/>
          <w:sz w:val="24"/>
          <w:szCs w:val="24"/>
        </w:rPr>
        <w:t>tecnocientifico</w:t>
      </w:r>
      <w:proofErr w:type="spellEnd"/>
    </w:p>
    <w:p w:rsidR="00530959" w:rsidRDefault="00530959" w:rsidP="00530959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aspecto práctico de los estudios CTS</w:t>
      </w:r>
    </w:p>
    <w:p w:rsidR="00530959" w:rsidRPr="00530959" w:rsidRDefault="00530959" w:rsidP="00530959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ciencia en futuro</w:t>
      </w:r>
    </w:p>
    <w:p w:rsidR="00E95ED6" w:rsidRPr="00F00628" w:rsidRDefault="00E95ED6" w:rsidP="00E95ED6">
      <w:pPr>
        <w:pStyle w:val="Prrafodelista"/>
        <w:spacing w:line="480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24320" w:rsidRPr="004C3426" w:rsidRDefault="00C24320" w:rsidP="005470E5">
      <w:pPr>
        <w:pStyle w:val="Ttulo2"/>
      </w:pPr>
    </w:p>
    <w:sectPr w:rsidR="00C24320" w:rsidRPr="004C3426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B4D" w:rsidRDefault="00006B4D" w:rsidP="00A236DB">
      <w:pPr>
        <w:spacing w:after="0" w:line="240" w:lineRule="auto"/>
      </w:pPr>
      <w:r>
        <w:separator/>
      </w:r>
    </w:p>
  </w:endnote>
  <w:endnote w:type="continuationSeparator" w:id="0">
    <w:p w:rsidR="00006B4D" w:rsidRDefault="00006B4D" w:rsidP="00A2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6DB" w:rsidRDefault="00A236DB" w:rsidP="00115353">
    <w:pPr>
      <w:pStyle w:val="Piedepgina"/>
      <w:numPr>
        <w:ilvl w:val="0"/>
        <w:numId w:val="1"/>
      </w:numPr>
    </w:pPr>
    <w:r>
      <w:rPr>
        <w:noProof/>
        <w:color w:val="5B9BD5" w:themeColor="accent1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8B5D85" wp14:editId="598F813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7C8F5F6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115353">
      <w:rPr>
        <w:color w:val="5B9BD5" w:themeColor="accent1"/>
        <w:lang w:val="es-ES"/>
      </w:rPr>
      <w:t>Ciencia, tecnología y sociedad</w:t>
    </w:r>
    <w:r>
      <w:rPr>
        <w:color w:val="5B9BD5" w:themeColor="accent1"/>
        <w:lang w:val="es-ES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  <w:lang w:val="es-ES"/>
      </w:rPr>
      <w:t xml:space="preserve">pág. </w:t>
    </w:r>
    <w:r w:rsidR="00115353">
      <w:rPr>
        <w:rFonts w:eastAsiaTheme="minorEastAsia"/>
        <w:color w:val="5B9BD5" w:themeColor="accent1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B4D" w:rsidRDefault="00006B4D" w:rsidP="00A236DB">
      <w:pPr>
        <w:spacing w:after="0" w:line="240" w:lineRule="auto"/>
      </w:pPr>
      <w:r>
        <w:separator/>
      </w:r>
    </w:p>
  </w:footnote>
  <w:footnote w:type="continuationSeparator" w:id="0">
    <w:p w:rsidR="00006B4D" w:rsidRDefault="00006B4D" w:rsidP="00A23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D39"/>
    <w:multiLevelType w:val="hybridMultilevel"/>
    <w:tmpl w:val="5CE4EA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B771C"/>
    <w:multiLevelType w:val="hybridMultilevel"/>
    <w:tmpl w:val="467A2358"/>
    <w:lvl w:ilvl="0" w:tplc="1792A130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03D35"/>
    <w:multiLevelType w:val="hybridMultilevel"/>
    <w:tmpl w:val="47E2416C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02004B"/>
    <w:multiLevelType w:val="hybridMultilevel"/>
    <w:tmpl w:val="F6D26C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53231"/>
    <w:multiLevelType w:val="hybridMultilevel"/>
    <w:tmpl w:val="70DACB9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26"/>
    <w:rsid w:val="00006B4D"/>
    <w:rsid w:val="00115353"/>
    <w:rsid w:val="001F211E"/>
    <w:rsid w:val="002313B4"/>
    <w:rsid w:val="00381F34"/>
    <w:rsid w:val="003B2454"/>
    <w:rsid w:val="004C30E3"/>
    <w:rsid w:val="004C3426"/>
    <w:rsid w:val="00530959"/>
    <w:rsid w:val="005470E5"/>
    <w:rsid w:val="005F7C1C"/>
    <w:rsid w:val="0076065A"/>
    <w:rsid w:val="007D4EE3"/>
    <w:rsid w:val="009B6776"/>
    <w:rsid w:val="00A236DB"/>
    <w:rsid w:val="00AB1D9B"/>
    <w:rsid w:val="00B37BD5"/>
    <w:rsid w:val="00C24320"/>
    <w:rsid w:val="00C72475"/>
    <w:rsid w:val="00E8744D"/>
    <w:rsid w:val="00E95ED6"/>
    <w:rsid w:val="00F00628"/>
    <w:rsid w:val="00FC4CF6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019D75-9A76-412D-BBB4-7F7B93DF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7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3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36DB"/>
  </w:style>
  <w:style w:type="paragraph" w:styleId="Piedepgina">
    <w:name w:val="footer"/>
    <w:basedOn w:val="Normal"/>
    <w:link w:val="PiedepginaCar"/>
    <w:uiPriority w:val="99"/>
    <w:unhideWhenUsed/>
    <w:rsid w:val="00A23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6DB"/>
  </w:style>
  <w:style w:type="paragraph" w:styleId="Prrafodelista">
    <w:name w:val="List Paragraph"/>
    <w:basedOn w:val="Normal"/>
    <w:uiPriority w:val="34"/>
    <w:qFormat/>
    <w:rsid w:val="004C30E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470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FBAD-F5C3-4073-B20D-905975A7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Andres</cp:lastModifiedBy>
  <cp:revision>7</cp:revision>
  <dcterms:created xsi:type="dcterms:W3CDTF">2014-08-17T17:24:00Z</dcterms:created>
  <dcterms:modified xsi:type="dcterms:W3CDTF">2014-08-18T02:11:00Z</dcterms:modified>
</cp:coreProperties>
</file>